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line="480" w:lineRule="atLeas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</w:t>
      </w:r>
      <w:r>
        <w:rPr>
          <w:rFonts w:eastAsia="仿宋"/>
          <w:sz w:val="30"/>
          <w:szCs w:val="30"/>
        </w:rPr>
        <w:t>1</w:t>
      </w:r>
    </w:p>
    <w:p>
      <w:pPr>
        <w:pStyle w:val="4"/>
        <w:snapToGrid w:val="0"/>
        <w:spacing w:line="480" w:lineRule="atLeast"/>
        <w:jc w:val="center"/>
        <w:rPr>
          <w:rFonts w:ascii="方正小标宋简体" w:hAnsi="华文中宋" w:eastAsia="方正小标宋简体"/>
          <w:b/>
          <w:sz w:val="32"/>
          <w:szCs w:val="32"/>
        </w:rPr>
      </w:pPr>
      <w:r>
        <w:rPr>
          <w:rFonts w:hint="eastAsia" w:ascii="方正小标宋简体" w:hAnsi="华文中宋" w:eastAsia="方正小标宋简体"/>
          <w:b/>
          <w:color w:val="141414"/>
          <w:sz w:val="32"/>
          <w:szCs w:val="32"/>
        </w:rPr>
        <w:t>武汉大学</w:t>
      </w:r>
      <w:r>
        <w:rPr>
          <w:rFonts w:hint="eastAsia" w:ascii="方正小标宋简体" w:hAnsi="华文中宋" w:eastAsia="方正小标宋简体"/>
          <w:b/>
          <w:sz w:val="32"/>
          <w:szCs w:val="32"/>
        </w:rPr>
        <w:t>先进学生党支部名单</w:t>
      </w:r>
    </w:p>
    <w:p>
      <w:pPr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哲学学院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hAnsi="仿宋" w:eastAsia="仿宋_GB2312"/>
          <w:sz w:val="30"/>
          <w:szCs w:val="30"/>
        </w:rPr>
        <w:t>级硕士研究生党支部</w:t>
      </w:r>
    </w:p>
    <w:p>
      <w:pPr>
        <w:spacing w:line="600" w:lineRule="exact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文学院</w:t>
      </w:r>
      <w:r>
        <w:rPr>
          <w:rFonts w:eastAsia="仿宋_GB2312" w:cs="Times New Roman"/>
          <w:sz w:val="30"/>
          <w:szCs w:val="30"/>
        </w:rPr>
        <w:t>2016</w:t>
      </w:r>
      <w:r>
        <w:rPr>
          <w:rFonts w:hint="eastAsia" w:ascii="仿宋_GB2312" w:hAnsi="仿宋" w:eastAsia="仿宋_GB2312" w:cs="仿宋"/>
          <w:sz w:val="30"/>
          <w:szCs w:val="30"/>
        </w:rPr>
        <w:t>级硕士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研究</w:t>
      </w:r>
      <w:r>
        <w:rPr>
          <w:rFonts w:hint="eastAsia" w:ascii="仿宋_GB2312" w:hAnsi="仿宋" w:eastAsia="仿宋_GB2312" w:cs="仿宋"/>
          <w:sz w:val="30"/>
          <w:szCs w:val="30"/>
        </w:rPr>
        <w:t>生第五党支部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外国语言文学学院</w:t>
      </w:r>
      <w:r>
        <w:rPr>
          <w:rFonts w:eastAsia="仿宋_GB2312" w:cs="Times New Roman"/>
          <w:sz w:val="30"/>
          <w:szCs w:val="30"/>
        </w:rPr>
        <w:t>2016</w:t>
      </w:r>
      <w:r>
        <w:rPr>
          <w:rFonts w:hint="eastAsia" w:ascii="仿宋_GB2312" w:eastAsia="仿宋_GB2312" w:cs="仿宋_GB2312"/>
          <w:sz w:val="30"/>
          <w:szCs w:val="30"/>
        </w:rPr>
        <w:t>级小语种研究生党支部</w:t>
      </w: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艺术学院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eastAsia="仿宋_GB2312"/>
          <w:sz w:val="30"/>
          <w:szCs w:val="30"/>
        </w:rPr>
        <w:t>级研究生党支部</w:t>
      </w:r>
    </w:p>
    <w:p>
      <w:pPr>
        <w:snapToGrid w:val="0"/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经济与管理学院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eastAsia="仿宋_GB2312" w:cs="仿宋_GB2312"/>
          <w:sz w:val="30"/>
          <w:szCs w:val="30"/>
        </w:rPr>
        <w:t>级科硕第二党支部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法学院</w:t>
      </w:r>
      <w:r>
        <w:rPr>
          <w:rFonts w:eastAsia="仿宋_GB2312" w:cs="Times New Roman"/>
          <w:sz w:val="30"/>
          <w:szCs w:val="30"/>
        </w:rPr>
        <w:t>2016</w:t>
      </w:r>
      <w:r>
        <w:rPr>
          <w:rFonts w:hint="eastAsia" w:ascii="仿宋_GB2312" w:hAnsi="仿宋" w:eastAsia="仿宋_GB2312"/>
          <w:sz w:val="30"/>
          <w:szCs w:val="30"/>
        </w:rPr>
        <w:t>级宪法学与行政法学硕士研究生党支部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政治与公共管理学院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hAnsi="仿宋" w:eastAsia="仿宋_GB2312"/>
          <w:sz w:val="30"/>
          <w:szCs w:val="30"/>
        </w:rPr>
        <w:t>级博士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</w:t>
      </w:r>
      <w:r>
        <w:rPr>
          <w:rFonts w:hint="eastAsia" w:ascii="仿宋_GB2312" w:hAnsi="仿宋" w:eastAsia="仿宋_GB2312"/>
          <w:sz w:val="30"/>
          <w:szCs w:val="30"/>
        </w:rPr>
        <w:t>生党支部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教育科学研究院</w:t>
      </w:r>
      <w:r>
        <w:rPr>
          <w:rFonts w:eastAsia="仿宋_GB2312" w:cs="Times New Roman"/>
          <w:sz w:val="30"/>
          <w:szCs w:val="30"/>
        </w:rPr>
        <w:t>2016</w:t>
      </w:r>
      <w:r>
        <w:rPr>
          <w:rFonts w:hint="eastAsia" w:ascii="仿宋_GB2312" w:hAnsi="仿宋" w:eastAsia="仿宋_GB2312"/>
          <w:sz w:val="30"/>
          <w:szCs w:val="30"/>
        </w:rPr>
        <w:t>级硕士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</w:t>
      </w:r>
      <w:r>
        <w:rPr>
          <w:rFonts w:hint="eastAsia" w:ascii="仿宋_GB2312" w:hAnsi="仿宋" w:eastAsia="仿宋_GB2312"/>
          <w:sz w:val="30"/>
          <w:szCs w:val="30"/>
        </w:rPr>
        <w:t>生党支部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信息管理学院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hAnsi="仿宋" w:eastAsia="仿宋_GB2312"/>
          <w:sz w:val="30"/>
          <w:szCs w:val="30"/>
        </w:rPr>
        <w:t>级出版硕士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研究生</w:t>
      </w:r>
      <w:r>
        <w:rPr>
          <w:rFonts w:hint="eastAsia" w:ascii="仿宋_GB2312" w:hAnsi="仿宋" w:eastAsia="仿宋_GB2312"/>
          <w:sz w:val="30"/>
          <w:szCs w:val="30"/>
        </w:rPr>
        <w:t>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数学与统计学院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hAnsi="仿宋" w:eastAsia="仿宋_GB2312"/>
          <w:sz w:val="30"/>
          <w:szCs w:val="30"/>
        </w:rPr>
        <w:t>级应用数学硕士研究生党支部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化学与分子科学学院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hAnsi="仿宋" w:eastAsia="仿宋_GB2312"/>
          <w:sz w:val="30"/>
          <w:szCs w:val="30"/>
        </w:rPr>
        <w:t>级化硕</w:t>
      </w:r>
      <w:r>
        <w:rPr>
          <w:rFonts w:eastAsia="仿宋_GB2312" w:cs="Times New Roman"/>
          <w:sz w:val="30"/>
          <w:szCs w:val="30"/>
        </w:rPr>
        <w:t>3</w:t>
      </w:r>
      <w:r>
        <w:rPr>
          <w:rFonts w:hint="eastAsia" w:ascii="仿宋_GB2312" w:hAnsi="仿宋" w:eastAsia="仿宋_GB2312"/>
          <w:sz w:val="30"/>
          <w:szCs w:val="30"/>
        </w:rPr>
        <w:t>班党支部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资源与环境科学学院环境</w:t>
      </w:r>
      <w:r>
        <w:rPr>
          <w:rFonts w:eastAsia="仿宋_GB2312" w:cs="Times New Roman"/>
          <w:sz w:val="30"/>
          <w:szCs w:val="30"/>
        </w:rPr>
        <w:t>2016</w:t>
      </w:r>
      <w:r>
        <w:rPr>
          <w:rFonts w:hint="eastAsia" w:ascii="仿宋_GB2312" w:hAnsi="仿宋" w:eastAsia="仿宋_GB2312"/>
          <w:sz w:val="30"/>
          <w:szCs w:val="30"/>
        </w:rPr>
        <w:t>级博士研究生党支部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电气工程学院</w:t>
      </w:r>
      <w:r>
        <w:rPr>
          <w:rFonts w:hint="eastAsia" w:eastAsia="仿宋_GB2312" w:cs="Times New Roman"/>
          <w:sz w:val="30"/>
          <w:szCs w:val="30"/>
        </w:rPr>
        <w:t>20</w:t>
      </w:r>
      <w:r>
        <w:rPr>
          <w:rFonts w:eastAsia="仿宋_GB2312" w:cs="Times New Roman"/>
          <w:sz w:val="30"/>
          <w:szCs w:val="30"/>
        </w:rPr>
        <w:t>16</w:t>
      </w:r>
      <w:r>
        <w:rPr>
          <w:rFonts w:hint="eastAsia" w:ascii="仿宋_GB2312" w:hAnsi="仿宋" w:eastAsia="仿宋_GB2312"/>
          <w:sz w:val="30"/>
          <w:szCs w:val="30"/>
        </w:rPr>
        <w:t>级硕士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研究生</w:t>
      </w:r>
      <w:r>
        <w:rPr>
          <w:rFonts w:hint="eastAsia" w:eastAsia="仿宋_GB2312" w:cs="Times New Roman"/>
          <w:sz w:val="30"/>
          <w:szCs w:val="30"/>
        </w:rPr>
        <w:t>第二党</w:t>
      </w:r>
      <w:r>
        <w:rPr>
          <w:rFonts w:hint="eastAsia" w:ascii="仿宋_GB2312" w:hAnsi="仿宋" w:eastAsia="仿宋_GB2312"/>
          <w:sz w:val="30"/>
          <w:szCs w:val="30"/>
        </w:rPr>
        <w:t>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城市设计学院</w:t>
      </w:r>
      <w:r>
        <w:rPr>
          <w:rFonts w:eastAsia="仿宋_GB2312" w:cs="Times New Roman"/>
          <w:sz w:val="30"/>
          <w:szCs w:val="30"/>
        </w:rPr>
        <w:t>2016</w:t>
      </w:r>
      <w:r>
        <w:rPr>
          <w:rFonts w:hint="eastAsia" w:ascii="仿宋_GB2312" w:hAnsi="仿宋" w:eastAsia="仿宋_GB2312"/>
          <w:sz w:val="30"/>
          <w:szCs w:val="30"/>
        </w:rPr>
        <w:t>级城市规划硕士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研究生</w:t>
      </w:r>
      <w:r>
        <w:rPr>
          <w:rFonts w:hint="eastAsia" w:ascii="仿宋_GB2312" w:hAnsi="仿宋" w:eastAsia="仿宋_GB2312"/>
          <w:sz w:val="30"/>
          <w:szCs w:val="30"/>
        </w:rPr>
        <w:t>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土木建筑工程学院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hAnsi="仿宋" w:eastAsia="仿宋_GB2312"/>
          <w:sz w:val="30"/>
          <w:szCs w:val="30"/>
        </w:rPr>
        <w:t>级硕士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研究生</w:t>
      </w:r>
      <w:r>
        <w:rPr>
          <w:rFonts w:hint="eastAsia" w:ascii="仿宋_GB2312" w:hAnsi="仿宋" w:eastAsia="仿宋_GB2312"/>
          <w:sz w:val="30"/>
          <w:szCs w:val="30"/>
        </w:rPr>
        <w:t>第一党支部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水利水电学院水电系研究生第七党支部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电子信息学院</w:t>
      </w:r>
      <w:r>
        <w:rPr>
          <w:rFonts w:eastAsia="仿宋_GB2312" w:cs="Times New Roman"/>
          <w:sz w:val="30"/>
          <w:szCs w:val="30"/>
        </w:rPr>
        <w:t>DSP</w:t>
      </w:r>
      <w:r>
        <w:rPr>
          <w:rFonts w:hint="eastAsia" w:ascii="仿宋_GB2312" w:hAnsi="仿宋" w:eastAsia="仿宋_GB2312"/>
          <w:sz w:val="30"/>
          <w:szCs w:val="30"/>
        </w:rPr>
        <w:t>实验室研究生党支部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测绘学院</w:t>
      </w:r>
      <w:r>
        <w:rPr>
          <w:rFonts w:hint="eastAsia" w:eastAsia="仿宋_GB2312" w:cs="Times New Roman"/>
          <w:sz w:val="30"/>
          <w:szCs w:val="30"/>
          <w:lang w:val="en-US" w:eastAsia="zh-CN"/>
        </w:rPr>
        <w:t>2015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级</w:t>
      </w:r>
      <w:r>
        <w:rPr>
          <w:rFonts w:hint="eastAsia" w:ascii="仿宋_GB2312" w:hAnsi="仿宋" w:eastAsia="仿宋_GB2312"/>
          <w:sz w:val="30"/>
          <w:szCs w:val="30"/>
        </w:rPr>
        <w:t>硕士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研究生第一</w:t>
      </w:r>
      <w:r>
        <w:rPr>
          <w:rFonts w:hint="eastAsia" w:ascii="仿宋_GB2312" w:hAnsi="仿宋" w:eastAsia="仿宋_GB2312"/>
          <w:sz w:val="30"/>
          <w:szCs w:val="30"/>
        </w:rPr>
        <w:t>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基础医学院研究生第一党支部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药学院</w:t>
      </w:r>
      <w:r>
        <w:rPr>
          <w:rFonts w:eastAsia="仿宋_GB2312" w:cs="Times New Roman"/>
          <w:sz w:val="30"/>
          <w:szCs w:val="30"/>
        </w:rPr>
        <w:t>2015</w:t>
      </w:r>
      <w:r>
        <w:rPr>
          <w:rFonts w:hint="eastAsia" w:ascii="仿宋_GB2312" w:hAnsi="仿宋" w:eastAsia="仿宋_GB2312"/>
          <w:sz w:val="30"/>
          <w:szCs w:val="30"/>
        </w:rPr>
        <w:t>级硕士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研究生</w:t>
      </w:r>
      <w:r>
        <w:rPr>
          <w:rFonts w:hint="eastAsia" w:ascii="仿宋_GB2312" w:hAnsi="仿宋" w:eastAsia="仿宋_GB2312"/>
          <w:sz w:val="30"/>
          <w:szCs w:val="30"/>
        </w:rPr>
        <w:t>第一党支部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测绘学院本科生201401党支部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电气工程学院本科生2013级第五党支部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电子信息学院本科生2015级党支部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法学院本科生2014级党支部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经济与管理学院经济学系本科生党支部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生命科学学院本科生党支部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土木建筑工程学院本科生2014、2015级联合党支部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文学院本科生2013、2014级联合党支部</w:t>
      </w:r>
    </w:p>
    <w:p>
      <w:pPr>
        <w:snapToGrid w:val="0"/>
        <w:spacing w:line="600" w:lineRule="exact"/>
        <w:rPr>
          <w:rFonts w:eastAsia="仿宋_GB2312" w:cs="Times New Roman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物理科学与技术学院本科生2014级党支部</w:t>
      </w: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eastAsia="仿宋_GB2312" w:cs="Times New Roman"/>
          <w:sz w:val="30"/>
          <w:szCs w:val="30"/>
        </w:rPr>
        <w:t>信息管理学院图书馆学本科生党支部</w:t>
      </w:r>
      <w:bookmarkStart w:id="0" w:name="_GoBack"/>
      <w:bookmarkEnd w:id="0"/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snapToGrid w:val="0"/>
        <w:spacing w:line="60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600" w:lineRule="exact"/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01"/>
    <w:rsid w:val="00167ACE"/>
    <w:rsid w:val="00234733"/>
    <w:rsid w:val="003D1266"/>
    <w:rsid w:val="004F57DC"/>
    <w:rsid w:val="00594896"/>
    <w:rsid w:val="005E0FEC"/>
    <w:rsid w:val="00602B09"/>
    <w:rsid w:val="006D616A"/>
    <w:rsid w:val="00820F6C"/>
    <w:rsid w:val="0085689A"/>
    <w:rsid w:val="0090162C"/>
    <w:rsid w:val="009B4821"/>
    <w:rsid w:val="009E00C2"/>
    <w:rsid w:val="009E4FFC"/>
    <w:rsid w:val="00AC40A3"/>
    <w:rsid w:val="00BA14FE"/>
    <w:rsid w:val="00C54226"/>
    <w:rsid w:val="00CA134F"/>
    <w:rsid w:val="00DE0F01"/>
    <w:rsid w:val="00FB23AA"/>
    <w:rsid w:val="00FC08BE"/>
    <w:rsid w:val="068713E4"/>
    <w:rsid w:val="1FC0756A"/>
    <w:rsid w:val="2F5A17E7"/>
    <w:rsid w:val="332554FC"/>
    <w:rsid w:val="38935A6F"/>
    <w:rsid w:val="39D6039C"/>
    <w:rsid w:val="633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80" w:beforeLines="80" w:after="50" w:afterLines="50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="50" w:beforeLines="50" w:after="50" w:afterLines="50"/>
      <w:jc w:val="left"/>
      <w:outlineLvl w:val="1"/>
    </w:pPr>
    <w:rPr>
      <w:rFonts w:eastAsia="黑体" w:cstheme="majorBidi"/>
      <w:b/>
      <w:bCs/>
      <w:sz w:val="28"/>
      <w:szCs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cs="Times New Roman"/>
      <w:kern w:val="0"/>
      <w:szCs w:val="20"/>
    </w:rPr>
  </w:style>
  <w:style w:type="paragraph" w:styleId="5">
    <w:name w:val="Title"/>
    <w:basedOn w:val="1"/>
    <w:next w:val="1"/>
    <w:link w:val="10"/>
    <w:qFormat/>
    <w:uiPriority w:val="10"/>
    <w:pPr>
      <w:spacing w:before="50" w:beforeLines="50" w:after="50" w:afterLines="50"/>
      <w:jc w:val="center"/>
      <w:outlineLvl w:val="0"/>
    </w:pPr>
    <w:rPr>
      <w:rFonts w:eastAsia="黑体" w:cstheme="majorBidi"/>
      <w:b/>
      <w:bCs/>
      <w:szCs w:val="32"/>
    </w:rPr>
  </w:style>
  <w:style w:type="character" w:customStyle="1" w:styleId="8">
    <w:name w:val="标题 1 字符"/>
    <w:basedOn w:val="6"/>
    <w:link w:val="2"/>
    <w:uiPriority w:val="9"/>
    <w:rPr>
      <w:rFonts w:ascii="Times New Roman" w:hAnsi="Times New Roman" w:eastAsia="黑体"/>
      <w:b/>
      <w:bCs/>
      <w:kern w:val="44"/>
      <w:sz w:val="44"/>
      <w:szCs w:val="44"/>
    </w:rPr>
  </w:style>
  <w:style w:type="character" w:customStyle="1" w:styleId="9">
    <w:name w:val="标题 2 字符"/>
    <w:basedOn w:val="6"/>
    <w:link w:val="3"/>
    <w:semiHidden/>
    <w:uiPriority w:val="9"/>
    <w:rPr>
      <w:rFonts w:ascii="Times New Roman" w:hAnsi="Times New Roman" w:eastAsia="黑体" w:cstheme="majorBidi"/>
      <w:b/>
      <w:bCs/>
      <w:sz w:val="28"/>
      <w:szCs w:val="32"/>
    </w:rPr>
  </w:style>
  <w:style w:type="character" w:customStyle="1" w:styleId="10">
    <w:name w:val="标题 字符"/>
    <w:basedOn w:val="6"/>
    <w:link w:val="5"/>
    <w:uiPriority w:val="10"/>
    <w:rPr>
      <w:rFonts w:ascii="Times New Roman" w:hAnsi="Times New Roman" w:eastAsia="黑体" w:cstheme="majorBidi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</Words>
  <Characters>526</Characters>
  <Lines>4</Lines>
  <Paragraphs>1</Paragraphs>
  <ScaleCrop>false</ScaleCrop>
  <LinksUpToDate>false</LinksUpToDate>
  <CharactersWithSpaces>617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2017-06-27T13:17:00Z</dcterms:created>
  <dc:creator>张哲</dc:creator>
  <cp:lastModifiedBy>朱伟</cp:lastModifiedBy>
  <cp:lastPrinted>2017-06-29T01:41:00Z</cp:lastPrinted>
  <dcterms:modified xsi:type="dcterms:W3CDTF">2017-06-30T01:00:31Z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